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1" w:rsidRPr="00002499" w:rsidRDefault="003A17D1" w:rsidP="003A17D1">
      <w:pPr>
        <w:shd w:val="pct12" w:color="auto" w:fill="auto"/>
        <w:rPr>
          <w:b/>
          <w:szCs w:val="32"/>
        </w:rPr>
      </w:pPr>
    </w:p>
    <w:p w:rsidR="00185A69" w:rsidRDefault="00012303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NEURO</w:t>
      </w:r>
      <w:r w:rsidR="00185A69">
        <w:rPr>
          <w:b/>
          <w:color w:val="0000FF"/>
          <w:sz w:val="32"/>
          <w:szCs w:val="32"/>
        </w:rPr>
        <w:t xml:space="preserve">SCIENCE </w:t>
      </w:r>
      <w:r>
        <w:rPr>
          <w:b/>
          <w:color w:val="0000FF"/>
          <w:sz w:val="32"/>
          <w:szCs w:val="32"/>
        </w:rPr>
        <w:t xml:space="preserve">SERVICE LINE </w:t>
      </w:r>
    </w:p>
    <w:p w:rsidR="00695C38" w:rsidRDefault="00BA0DD4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 w:rsidRPr="006F1080">
        <w:rPr>
          <w:b/>
          <w:color w:val="0000FF"/>
          <w:sz w:val="32"/>
          <w:szCs w:val="32"/>
        </w:rPr>
        <w:t xml:space="preserve">APPLICATION TO </w:t>
      </w:r>
      <w:r w:rsidR="00250B98">
        <w:rPr>
          <w:b/>
          <w:color w:val="0000FF"/>
          <w:sz w:val="32"/>
          <w:szCs w:val="32"/>
        </w:rPr>
        <w:t>EMPLOY A HUMANITARIAN USE DEVICE</w:t>
      </w:r>
      <w:r w:rsidR="004B1DCB">
        <w:rPr>
          <w:b/>
          <w:color w:val="0000FF"/>
          <w:sz w:val="32"/>
          <w:szCs w:val="32"/>
        </w:rPr>
        <w:t xml:space="preserve"> FOR APPROVED INDICATIONS</w:t>
      </w:r>
    </w:p>
    <w:p w:rsidR="00185A69" w:rsidRPr="00002499" w:rsidRDefault="00185A69" w:rsidP="00543B61">
      <w:pPr>
        <w:shd w:val="pct12" w:color="auto" w:fill="auto"/>
        <w:jc w:val="center"/>
        <w:rPr>
          <w:b/>
        </w:rPr>
      </w:pPr>
    </w:p>
    <w:p w:rsidR="004B1DCB" w:rsidRPr="00185A69" w:rsidRDefault="004B1DCB" w:rsidP="00543B61">
      <w:pPr>
        <w:shd w:val="pct12" w:color="auto" w:fill="auto"/>
        <w:jc w:val="center"/>
        <w:rPr>
          <w:b/>
          <w:color w:val="FF0000"/>
          <w:sz w:val="24"/>
          <w:szCs w:val="24"/>
        </w:rPr>
      </w:pPr>
      <w:r w:rsidRPr="00185A69">
        <w:rPr>
          <w:b/>
          <w:color w:val="FF0000"/>
          <w:sz w:val="24"/>
          <w:szCs w:val="24"/>
        </w:rPr>
        <w:t>THIS IS NOT AN APPLICATION TO CONDUCT RESEARCH WITH THE DEVICE</w:t>
      </w:r>
    </w:p>
    <w:p w:rsidR="00543B61" w:rsidRPr="00002499" w:rsidRDefault="00543B61" w:rsidP="00543B61">
      <w:pPr>
        <w:shd w:val="pct12" w:color="auto" w:fill="auto"/>
        <w:jc w:val="center"/>
        <w:rPr>
          <w:b/>
          <w:szCs w:val="32"/>
        </w:rPr>
      </w:pPr>
    </w:p>
    <w:p w:rsidR="00BA0DD4" w:rsidRPr="00002499" w:rsidRDefault="00BA0DD4" w:rsidP="00B77C1E"/>
    <w:p w:rsidR="00543B61" w:rsidRPr="00B77C1E" w:rsidRDefault="00543B61" w:rsidP="00B77C1E">
      <w:pPr>
        <w:sectPr w:rsidR="00543B61" w:rsidRPr="00B77C1E" w:rsidSect="00185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080" w:left="1440" w:header="720" w:footer="403" w:gutter="0"/>
          <w:cols w:space="720"/>
          <w:docGrid w:linePitch="326"/>
        </w:sectPr>
      </w:pPr>
    </w:p>
    <w:p w:rsidR="00185A69" w:rsidRPr="00185A69" w:rsidRDefault="00185A69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sz w:val="12"/>
          <w:szCs w:val="12"/>
        </w:rPr>
      </w:pPr>
    </w:p>
    <w:p w:rsidR="0090536E" w:rsidRPr="0090536E" w:rsidRDefault="0090536E" w:rsidP="0090536E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</w:pPr>
      <w:r w:rsidRPr="0090536E">
        <w:rPr>
          <w:b/>
        </w:rPr>
        <w:t>Return this form to:</w:t>
      </w:r>
      <w:r w:rsidRPr="0090536E">
        <w:tab/>
      </w:r>
    </w:p>
    <w:p w:rsidR="0090536E" w:rsidRPr="0090536E" w:rsidRDefault="0090536E" w:rsidP="0090536E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</w:pPr>
      <w:r w:rsidRPr="0090536E">
        <w:t>Mildred Jenkins</w:t>
      </w:r>
      <w:r w:rsidRPr="0090536E">
        <w:tab/>
      </w:r>
      <w:r w:rsidRPr="0090536E">
        <w:tab/>
      </w:r>
      <w:hyperlink r:id="rId14" w:history="1">
        <w:r w:rsidRPr="0090536E">
          <w:rPr>
            <w:color w:val="0000FF"/>
            <w:u w:val="single"/>
          </w:rPr>
          <w:t>Mildred.Jenkins@BMHCC.org</w:t>
        </w:r>
      </w:hyperlink>
      <w:r w:rsidRPr="0090536E">
        <w:rPr>
          <w:color w:val="FF0000"/>
        </w:rPr>
        <w:tab/>
      </w:r>
      <w:r>
        <w:rPr>
          <w:color w:val="FF0000"/>
        </w:rPr>
        <w:t xml:space="preserve">  </w:t>
      </w:r>
      <w:r w:rsidRPr="0090536E">
        <w:t>(BMHCC IRB Memphis)</w:t>
      </w:r>
    </w:p>
    <w:p w:rsidR="00185A69" w:rsidRPr="00185A69" w:rsidRDefault="00185A69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sz w:val="12"/>
          <w:szCs w:val="12"/>
        </w:rPr>
      </w:pPr>
    </w:p>
    <w:tbl>
      <w:tblPr>
        <w:tblW w:w="9615" w:type="dxa"/>
        <w:tblInd w:w="-12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B77C1E" w:rsidTr="00002499">
        <w:trPr>
          <w:cantSplit/>
          <w:trHeight w:val="729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670C69" w:rsidRPr="00B77C1E" w:rsidRDefault="00995B9B" w:rsidP="00185A69">
            <w:pPr>
              <w:pStyle w:val="Heading1"/>
            </w:pPr>
            <w:bookmarkStart w:id="1" w:name="_Toc293410305"/>
            <w:r w:rsidRPr="00185A69">
              <w:t>Part</w:t>
            </w:r>
            <w:r w:rsidR="00B579A8" w:rsidRPr="00185A69">
              <w:t xml:space="preserve"> I. </w:t>
            </w:r>
            <w:r w:rsidR="00670C69" w:rsidRPr="00185A69">
              <w:t>General Information</w:t>
            </w:r>
            <w:bookmarkEnd w:id="1"/>
            <w:r w:rsidR="00670C69" w:rsidRPr="00185A69">
              <w:t xml:space="preserve"> </w:t>
            </w:r>
            <w:r w:rsidR="00430749" w:rsidRPr="00185A69">
              <w:t xml:space="preserve"> </w:t>
            </w:r>
          </w:p>
        </w:tc>
      </w:tr>
    </w:tbl>
    <w:p w:rsidR="00695C38" w:rsidRPr="003E03D0" w:rsidRDefault="00695C3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b/>
          <w:sz w:val="24"/>
          <w:szCs w:val="24"/>
        </w:rPr>
      </w:pPr>
      <w:r w:rsidRPr="00695C38">
        <w:rPr>
          <w:b/>
          <w:sz w:val="24"/>
          <w:szCs w:val="24"/>
        </w:rPr>
        <w:t>Date of Submission</w:t>
      </w:r>
      <w:r w:rsidR="002319DE">
        <w:rPr>
          <w:sz w:val="24"/>
          <w:szCs w:val="24"/>
        </w:rPr>
        <w:t>:</w:t>
      </w:r>
      <w:r w:rsidRPr="00695C38">
        <w:rPr>
          <w:sz w:val="24"/>
          <w:szCs w:val="24"/>
        </w:rPr>
        <w:t xml:space="preserve"> </w:t>
      </w:r>
      <w:r w:rsidRPr="00695C38">
        <w:rPr>
          <w:rStyle w:val="Formfill-inChar"/>
          <w:sz w:val="24"/>
          <w:szCs w:val="24"/>
        </w:rPr>
        <w:t xml:space="preserve"> </w:t>
      </w:r>
      <w:r w:rsidR="004B1DCB">
        <w:rPr>
          <w:rStyle w:val="Formfill-inChar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Pr="003E03D0">
        <w:rPr>
          <w:rStyle w:val="Formfill-inChar"/>
          <w:color w:val="auto"/>
          <w:sz w:val="24"/>
          <w:szCs w:val="24"/>
        </w:rPr>
        <w:t xml:space="preserve">  </w:t>
      </w:r>
    </w:p>
    <w:p w:rsidR="00FF62FA" w:rsidRPr="003E03D0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>Physician</w:t>
      </w:r>
      <w:r w:rsidR="00FF62FA" w:rsidRPr="003E03D0">
        <w:rPr>
          <w:b/>
          <w:sz w:val="24"/>
          <w:szCs w:val="24"/>
        </w:rPr>
        <w:t>:</w:t>
      </w:r>
      <w:r w:rsidR="00314776" w:rsidRPr="003E03D0">
        <w:rPr>
          <w:rStyle w:val="PlaceholderText"/>
          <w:color w:val="auto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="00952875">
        <w:rPr>
          <w:b/>
        </w:rPr>
        <w:t xml:space="preserve"> </w:t>
      </w:r>
    </w:p>
    <w:p w:rsidR="007F2095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Name of Device</w:t>
      </w:r>
      <w:r w:rsidR="00FF62FA" w:rsidRPr="003E03D0">
        <w:rPr>
          <w:b/>
          <w:sz w:val="24"/>
          <w:szCs w:val="24"/>
        </w:rPr>
        <w:t>:</w:t>
      </w:r>
      <w:r w:rsidR="00FF62FA" w:rsidRPr="003E03D0">
        <w:rPr>
          <w:rStyle w:val="Formfill-inChar"/>
          <w:color w:val="auto"/>
          <w:sz w:val="24"/>
          <w:szCs w:val="24"/>
        </w:rPr>
        <w:t xml:space="preserve"> </w:t>
      </w:r>
      <w:r w:rsidR="00FF62FA" w:rsidRPr="003E03D0">
        <w:rPr>
          <w:sz w:val="24"/>
          <w:szCs w:val="24"/>
        </w:rPr>
        <w:t xml:space="preserve"> </w:t>
      </w:r>
      <w:r w:rsidR="00314776" w:rsidRPr="003E03D0">
        <w:rPr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</w:p>
    <w:p w:rsidR="004B1DCB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Device Manufacturer:</w:t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7771CF" w:rsidRPr="00695C38" w:rsidRDefault="007771CF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sz w:val="24"/>
          <w:szCs w:val="24"/>
        </w:rPr>
      </w:pPr>
      <w:r>
        <w:rPr>
          <w:b/>
          <w:sz w:val="24"/>
          <w:szCs w:val="24"/>
        </w:rPr>
        <w:t>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3F0092" w:rsidRDefault="003F0092"/>
    <w:tbl>
      <w:tblPr>
        <w:tblW w:w="958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358"/>
        <w:gridCol w:w="13"/>
        <w:gridCol w:w="4723"/>
        <w:gridCol w:w="34"/>
        <w:gridCol w:w="1170"/>
        <w:gridCol w:w="52"/>
        <w:gridCol w:w="1208"/>
        <w:gridCol w:w="16"/>
      </w:tblGrid>
      <w:tr w:rsidR="008F4A6E" w:rsidRPr="008F4A6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shd w:val="clear" w:color="auto" w:fill="D9D9D9" w:themeFill="background1" w:themeFillShade="D9"/>
          </w:tcPr>
          <w:p w:rsidR="008F4A6E" w:rsidRDefault="008F4A6E" w:rsidP="00185A69">
            <w:pPr>
              <w:pStyle w:val="Heading1"/>
            </w:pPr>
            <w:bookmarkStart w:id="2" w:name="_Toc293410310"/>
            <w:r>
              <w:t>Part</w:t>
            </w:r>
            <w:r w:rsidRPr="00B77C1E">
              <w:t xml:space="preserve"> II. </w:t>
            </w:r>
            <w:bookmarkEnd w:id="2"/>
            <w:r>
              <w:t>Personnel</w:t>
            </w:r>
          </w:p>
        </w:tc>
      </w:tr>
      <w:tr w:rsidR="00296D40" w:rsidRPr="00B77C1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</w:tcPr>
          <w:p w:rsidR="00721E1B" w:rsidRPr="008C3C44" w:rsidRDefault="00721E1B" w:rsidP="00776AB2">
            <w:pPr>
              <w:pStyle w:val="Heading2"/>
            </w:pPr>
            <w:r w:rsidRPr="008C3C44">
              <w:t>Physician</w:t>
            </w:r>
          </w:p>
          <w:p w:rsidR="004D2B5D" w:rsidRDefault="008B51C1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The physician</w:t>
            </w:r>
            <w:r w:rsidR="004D2B5D" w:rsidRPr="004D2B5D">
              <w:t xml:space="preserve"> must have a formal affiliation </w:t>
            </w:r>
            <w:r>
              <w:t xml:space="preserve">and appropriate privileges </w:t>
            </w:r>
            <w:r w:rsidR="004D2B5D" w:rsidRPr="004D2B5D">
              <w:t xml:space="preserve">with the facility where the </w:t>
            </w:r>
            <w:r>
              <w:t>HUD</w:t>
            </w:r>
            <w:r w:rsidR="004D2B5D" w:rsidRPr="004D2B5D">
              <w:t xml:space="preserve"> will be </w:t>
            </w:r>
            <w:r>
              <w:t>used</w:t>
            </w:r>
            <w:r w:rsidR="004D2B5D" w:rsidRPr="004D2B5D">
              <w:t xml:space="preserve">. </w:t>
            </w:r>
          </w:p>
          <w:p w:rsidR="008C3C44" w:rsidRPr="008C3C44" w:rsidRDefault="008C3C44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16"/>
                <w:szCs w:val="16"/>
              </w:rPr>
            </w:pP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Name, Degree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53D59" w:rsidTr="001C6B7D">
        <w:trPr>
          <w:gridBefore w:val="1"/>
          <w:gridAfter w:val="1"/>
          <w:wBefore w:w="12" w:type="dxa"/>
          <w:wAfter w:w="16" w:type="dxa"/>
          <w:trHeight w:val="917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F53D59" w:rsidRPr="00F53D59" w:rsidRDefault="00F53D59" w:rsidP="00776AB2">
            <w:pPr>
              <w:pStyle w:val="Heading2"/>
            </w:pPr>
            <w:r>
              <w:lastRenderedPageBreak/>
              <w:t>Financial interest</w:t>
            </w:r>
          </w:p>
          <w:p w:rsidR="00F53D59" w:rsidRPr="00C21AC4" w:rsidRDefault="00F53D59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this </w:t>
            </w:r>
            <w:r>
              <w:t>device</w:t>
            </w:r>
            <w:r w:rsidRPr="00C21AC4">
              <w:t xml:space="preserve"> involve intellectual property created, invented or owned by </w:t>
            </w:r>
            <w:r>
              <w:t>the physician who will use the device</w:t>
            </w:r>
            <w:r w:rsidRPr="00C21AC4">
              <w:t>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3F05DC">
              <w:rPr>
                <w:b/>
                <w:color w:val="FF0000"/>
                <w:sz w:val="22"/>
                <w:szCs w:val="22"/>
              </w:rPr>
            </w:r>
            <w:r w:rsidR="003F05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3F05DC">
              <w:rPr>
                <w:sz w:val="22"/>
                <w:szCs w:val="22"/>
              </w:rPr>
            </w:r>
            <w:r w:rsidR="003F05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F53D59" w:rsidTr="001C6B7D">
        <w:trPr>
          <w:gridBefore w:val="1"/>
          <w:gridAfter w:val="1"/>
          <w:wBefore w:w="12" w:type="dxa"/>
          <w:wAfter w:w="16" w:type="dxa"/>
          <w:trHeight w:val="782"/>
        </w:trPr>
        <w:tc>
          <w:tcPr>
            <w:tcW w:w="7094" w:type="dxa"/>
            <w:gridSpan w:val="3"/>
          </w:tcPr>
          <w:p w:rsidR="00F53D59" w:rsidRDefault="00F53D59" w:rsidP="002319DE">
            <w:pPr>
              <w:overflowPunct w:val="0"/>
              <w:autoSpaceDE w:val="0"/>
              <w:autoSpaceDN w:val="0"/>
              <w:adjustRightInd w:val="0"/>
              <w:spacing w:before="120" w:after="120"/>
              <w:ind w:left="360"/>
              <w:textAlignment w:val="baseline"/>
            </w:pPr>
            <w:r>
              <w:t xml:space="preserve">Does the physician who will use this device have a financial </w:t>
            </w:r>
            <w:r w:rsidR="002319DE">
              <w:t>relationship</w:t>
            </w:r>
            <w:r>
              <w:t xml:space="preserve"> in the company that manufactures </w:t>
            </w:r>
            <w:r w:rsidR="002319DE">
              <w:t xml:space="preserve">or </w:t>
            </w:r>
            <w:r>
              <w:t>distributes the device?</w:t>
            </w:r>
          </w:p>
        </w:tc>
        <w:tc>
          <w:tcPr>
            <w:tcW w:w="1256" w:type="dxa"/>
            <w:gridSpan w:val="3"/>
          </w:tcPr>
          <w:p w:rsidR="00F53D59" w:rsidRPr="004E78D5" w:rsidRDefault="00F53D59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3F05DC">
              <w:rPr>
                <w:b/>
                <w:color w:val="FF0000"/>
                <w:sz w:val="22"/>
                <w:szCs w:val="22"/>
              </w:rPr>
            </w:r>
            <w:r w:rsidR="003F05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</w:tcPr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3F05DC">
              <w:rPr>
                <w:sz w:val="22"/>
                <w:szCs w:val="22"/>
              </w:rPr>
            </w:r>
            <w:r w:rsidR="003F05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2319DE" w:rsidTr="001C6B7D">
        <w:trPr>
          <w:gridBefore w:val="1"/>
          <w:gridAfter w:val="1"/>
          <w:wBefore w:w="12" w:type="dxa"/>
          <w:wAfter w:w="16" w:type="dxa"/>
          <w:trHeight w:val="800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2319DE" w:rsidRPr="004E78D5" w:rsidRDefault="002319DE" w:rsidP="008F4A6E">
            <w:pPr>
              <w:spacing w:before="120"/>
              <w:ind w:left="360"/>
              <w:rPr>
                <w:sz w:val="22"/>
                <w:szCs w:val="22"/>
              </w:rPr>
            </w:pPr>
            <w:r>
              <w:t xml:space="preserve">If you answered </w:t>
            </w:r>
            <w:r w:rsidRPr="00C21AC4">
              <w:rPr>
                <w:b/>
                <w:color w:val="FF0000"/>
              </w:rPr>
              <w:t>Yes</w:t>
            </w:r>
            <w:r>
              <w:rPr>
                <w:b/>
                <w:color w:val="FF0000"/>
              </w:rPr>
              <w:t xml:space="preserve"> </w:t>
            </w:r>
            <w:r w:rsidRPr="00CB4681">
              <w:t>to either question, please provide detail</w:t>
            </w:r>
            <w:r>
              <w:t>s about the intellectual property or financial relationship and what might be disclosed to patients.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 xml:space="preserve"> 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</w:tr>
      <w:tr w:rsidR="003E05F2" w:rsidTr="001C6B7D">
        <w:trPr>
          <w:gridBefore w:val="1"/>
          <w:gridAfter w:val="1"/>
          <w:wBefore w:w="12" w:type="dxa"/>
          <w:wAfter w:w="16" w:type="dxa"/>
          <w:trHeight w:val="1070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3E05F2" w:rsidRPr="003E05F2" w:rsidRDefault="003E05F2" w:rsidP="00776AB2">
            <w:pPr>
              <w:pStyle w:val="Heading2"/>
            </w:pPr>
            <w:r>
              <w:t>Training in use of device</w:t>
            </w:r>
          </w:p>
          <w:p w:rsidR="003E05F2" w:rsidRPr="00C21AC4" w:rsidRDefault="003E05F2" w:rsidP="003E05F2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</w:t>
            </w:r>
            <w:r>
              <w:t>the HDE approval letter from FDA require or specify that the physician receive training in use of the device?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3F05DC">
              <w:rPr>
                <w:b/>
                <w:color w:val="FF0000"/>
                <w:sz w:val="22"/>
                <w:szCs w:val="22"/>
              </w:rPr>
            </w:r>
            <w:r w:rsidR="003F05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3F05DC">
              <w:rPr>
                <w:sz w:val="22"/>
                <w:szCs w:val="22"/>
              </w:rPr>
            </w:r>
            <w:r w:rsidR="003F05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3E05F2" w:rsidRPr="00B77C1E" w:rsidTr="001C6B7D">
        <w:trPr>
          <w:gridBefore w:val="1"/>
          <w:wBefore w:w="12" w:type="dxa"/>
          <w:trHeight w:val="432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3E05F2" w:rsidRDefault="003E05F2" w:rsidP="003E05F2">
            <w:pPr>
              <w:ind w:left="360"/>
            </w:pPr>
            <w:r>
              <w:t>If Yes, please provide documentation that the applicant has received the required training</w:t>
            </w:r>
          </w:p>
        </w:tc>
      </w:tr>
      <w:tr w:rsidR="00995B9B" w:rsidRPr="00B77C1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69" w:rsidRPr="00185A69" w:rsidRDefault="003E05F2" w:rsidP="00776AB2">
            <w:pPr>
              <w:pStyle w:val="Heading2"/>
            </w:pPr>
            <w:r>
              <w:t>Use additional pages to submit the information requeste d above i</w:t>
            </w:r>
            <w:r w:rsidR="00995B9B">
              <w:t>f more than one physician will use the device at he same location</w:t>
            </w:r>
            <w:r>
              <w:t>.</w:t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F00468" w:rsidRPr="00081FE3" w:rsidRDefault="00185A69" w:rsidP="00776AB2">
            <w:pPr>
              <w:pStyle w:val="Heading2"/>
            </w:pPr>
            <w:r>
              <w:t>Neuroscience Service line Administrator of Baptist entity where device will be employed</w:t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185A69" w:rsidRPr="00721E1B" w:rsidTr="001C6B7D">
        <w:trPr>
          <w:gridBefore w:val="1"/>
          <w:wBefore w:w="12" w:type="dxa"/>
          <w:trHeight w:hRule="exact" w:val="288"/>
        </w:trPr>
        <w:tc>
          <w:tcPr>
            <w:tcW w:w="9574" w:type="dxa"/>
            <w:gridSpan w:val="8"/>
            <w:vAlign w:val="center"/>
          </w:tcPr>
          <w:p w:rsidR="00185A69" w:rsidRDefault="00185A69" w:rsidP="00776AB2">
            <w:pPr>
              <w:pStyle w:val="Heading2"/>
            </w:pPr>
          </w:p>
        </w:tc>
      </w:tr>
      <w:tr w:rsidR="008C3C44" w:rsidRPr="00721E1B" w:rsidTr="001C6B7D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vAlign w:val="center"/>
          </w:tcPr>
          <w:p w:rsidR="008C3C44" w:rsidRPr="00721E1B" w:rsidRDefault="008C3C44" w:rsidP="00776AB2">
            <w:pPr>
              <w:pStyle w:val="Heading2"/>
            </w:pPr>
            <w:r>
              <w:t>Administrative c</w:t>
            </w:r>
            <w:r w:rsidRPr="00081FE3">
              <w:t xml:space="preserve">ontact for </w:t>
            </w:r>
            <w:r>
              <w:t>use of this device</w:t>
            </w:r>
            <w:r w:rsidRPr="00081FE3">
              <w:t xml:space="preserve"> </w:t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640"/>
        </w:trPr>
        <w:tc>
          <w:tcPr>
            <w:tcW w:w="9574" w:type="dxa"/>
            <w:gridSpan w:val="8"/>
            <w:shd w:val="clear" w:color="auto" w:fill="D9D9D9" w:themeFill="background1" w:themeFillShade="D9"/>
            <w:vAlign w:val="center"/>
          </w:tcPr>
          <w:p w:rsidR="00C519B0" w:rsidRPr="00D50EA0" w:rsidRDefault="00C519B0" w:rsidP="00185A69">
            <w:pPr>
              <w:pStyle w:val="Heading1"/>
            </w:pPr>
            <w:proofErr w:type="gramStart"/>
            <w:r>
              <w:lastRenderedPageBreak/>
              <w:t>PART III.</w:t>
            </w:r>
            <w:proofErr w:type="gramEnd"/>
            <w:r>
              <w:t xml:space="preserve"> Use of the Device</w:t>
            </w:r>
          </w:p>
        </w:tc>
      </w:tr>
      <w:tr w:rsidR="00C519B0" w:rsidRPr="007E5112" w:rsidTr="001C6B7D">
        <w:trPr>
          <w:gridBefore w:val="1"/>
          <w:wBefore w:w="12" w:type="dxa"/>
        </w:trPr>
        <w:tc>
          <w:tcPr>
            <w:tcW w:w="9574" w:type="dxa"/>
            <w:gridSpan w:val="8"/>
            <w:vAlign w:val="center"/>
          </w:tcPr>
          <w:p w:rsidR="00C519B0" w:rsidRDefault="00C519B0" w:rsidP="00776AB2">
            <w:pPr>
              <w:pStyle w:val="Heading2"/>
            </w:pPr>
            <w:r>
              <w:t>Anticipated use of the device</w:t>
            </w:r>
          </w:p>
          <w:p w:rsidR="00C519B0" w:rsidRDefault="00C519B0" w:rsidP="007A656B">
            <w:pPr>
              <w:spacing w:after="120"/>
            </w:pPr>
            <w:r>
              <w:rPr>
                <w:lang w:eastAsia="x-none"/>
              </w:rPr>
              <w:t xml:space="preserve">How many patients do you think will be treated with this device in 1 year?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666E03" w:rsidRDefault="00C519B0" w:rsidP="009176D3">
            <w:pPr>
              <w:spacing w:after="120"/>
            </w:pPr>
            <w:r w:rsidRPr="00666E03">
              <w:t xml:space="preserve">Use of the device is anticipated in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3F05DC">
              <w:rPr>
                <w:color w:val="000000"/>
              </w:rPr>
            </w:r>
            <w:r w:rsidR="003F05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3F05DC">
              <w:rPr>
                <w:color w:val="000000"/>
              </w:rPr>
            </w:r>
            <w:r w:rsidR="003F05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Pediatric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3F05DC">
              <w:rPr>
                <w:color w:val="000000"/>
              </w:rPr>
            </w:r>
            <w:r w:rsidR="003F05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and pediatric patients</w:t>
            </w:r>
          </w:p>
          <w:p w:rsidR="00C519B0" w:rsidRPr="00D50EA0" w:rsidRDefault="00C519B0" w:rsidP="009176D3">
            <w:pPr>
              <w:spacing w:after="120"/>
              <w:rPr>
                <w:lang w:eastAsia="x-none"/>
              </w:rPr>
            </w:pPr>
            <w:r>
              <w:t xml:space="preserve">Please summarize how you intend to use the device. Include screening procedures and any patient follow-up visits, tests or procedures.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B77C1E" w:rsidTr="001C6B7D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19B0" w:rsidRDefault="00C519B0" w:rsidP="00776AB2">
            <w:pPr>
              <w:pStyle w:val="Heading2"/>
            </w:pPr>
            <w:r>
              <w:t>Informed consent</w:t>
            </w:r>
          </w:p>
          <w:p w:rsidR="00C519B0" w:rsidRDefault="00C519B0" w:rsidP="00E50798">
            <w:pPr>
              <w:spacing w:before="120"/>
              <w:rPr>
                <w:lang w:eastAsia="x-none"/>
              </w:rPr>
            </w:pPr>
            <w:r>
              <w:rPr>
                <w:lang w:eastAsia="x-none"/>
              </w:rPr>
              <w:t>Does the manufacturer of the device require or allow informed consent by patients for use of the device?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3F05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Yes. Manufacturer</w:t>
            </w:r>
            <w:r>
              <w:t xml:space="preserve"> requires a separate consent by patient.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3F05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Allowed</w:t>
            </w:r>
            <w:r w:rsidRPr="00CB4681">
              <w:t xml:space="preserve">. </w:t>
            </w:r>
            <w:r>
              <w:t xml:space="preserve">Manufacturer leaves decision </w:t>
            </w:r>
            <w:r w:rsidRPr="00CB4681">
              <w:t xml:space="preserve">to physician. </w:t>
            </w:r>
            <w:r>
              <w:br/>
            </w:r>
            <w:r w:rsidRPr="00CB4681">
              <w:t>Please indicate whether you will use a consent document.</w:t>
            </w:r>
            <w:r>
              <w:t xml:space="preserve">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4E78D5" w:rsidRDefault="00C519B0" w:rsidP="009176D3">
            <w:pPr>
              <w:spacing w:before="120" w:after="120"/>
              <w:ind w:left="720" w:hanging="720"/>
              <w:rPr>
                <w:sz w:val="22"/>
                <w:szCs w:val="22"/>
              </w:rPr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3F05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Not required</w:t>
            </w:r>
            <w:r>
              <w:t xml:space="preserve"> by manufacturer. Decision left to local IRB</w:t>
            </w:r>
          </w:p>
        </w:tc>
      </w:tr>
      <w:tr w:rsidR="001C6B7D" w:rsidRPr="007E5112" w:rsidTr="001C6B7D">
        <w:trPr>
          <w:gridBefore w:val="1"/>
          <w:wBefore w:w="12" w:type="dxa"/>
          <w:trHeight w:hRule="exact" w:val="1108"/>
        </w:trPr>
        <w:tc>
          <w:tcPr>
            <w:tcW w:w="8298" w:type="dxa"/>
            <w:gridSpan w:val="5"/>
            <w:vAlign w:val="center"/>
          </w:tcPr>
          <w:p w:rsidR="001C6B7D" w:rsidRDefault="001C6B7D" w:rsidP="00776AB2">
            <w:pPr>
              <w:pStyle w:val="Heading2"/>
            </w:pPr>
            <w:r>
              <w:t xml:space="preserve">Inventory control of the device </w:t>
            </w:r>
          </w:p>
          <w:p w:rsidR="001C6B7D" w:rsidRPr="00212354" w:rsidRDefault="001C6B7D" w:rsidP="00F70FD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t xml:space="preserve">Either the physician or the entity must agree to be responsible for inventory control of the </w:t>
            </w:r>
            <w:r>
              <w:t>device and have an appropriate standard operating procedure.</w:t>
            </w:r>
          </w:p>
        </w:tc>
        <w:tc>
          <w:tcPr>
            <w:tcW w:w="1276" w:type="dxa"/>
            <w:gridSpan w:val="3"/>
            <w:vAlign w:val="center"/>
          </w:tcPr>
          <w:p w:rsidR="001C6B7D" w:rsidRPr="004E78D5" w:rsidRDefault="001C6B7D" w:rsidP="00F70FDD">
            <w:pPr>
              <w:spacing w:before="60" w:after="60"/>
              <w:rPr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05DC">
              <w:rPr>
                <w:color w:val="000000"/>
                <w:sz w:val="22"/>
                <w:szCs w:val="22"/>
              </w:rPr>
            </w:r>
            <w:r w:rsidR="003F05DC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vAlign w:val="center"/>
          </w:tcPr>
          <w:p w:rsidR="00C519B0" w:rsidRPr="00DD176F" w:rsidRDefault="00C519B0" w:rsidP="00212354">
            <w:r>
              <w:t>Physician will be responsible for inventory control of the device</w:t>
            </w:r>
          </w:p>
        </w:tc>
        <w:tc>
          <w:tcPr>
            <w:tcW w:w="1170" w:type="dxa"/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F05DC">
              <w:rPr>
                <w:color w:val="000000"/>
                <w:sz w:val="22"/>
                <w:szCs w:val="22"/>
              </w:rPr>
            </w:r>
            <w:r w:rsidR="003F05DC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3"/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3F05DC">
              <w:rPr>
                <w:sz w:val="22"/>
                <w:szCs w:val="22"/>
              </w:rPr>
            </w:r>
            <w:r w:rsidR="003F05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  <w:r w:rsidRPr="004E78D5">
              <w:rPr>
                <w:sz w:val="22"/>
                <w:szCs w:val="22"/>
              </w:rPr>
              <w:t xml:space="preserve"> No</w:t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center"/>
          </w:tcPr>
          <w:p w:rsidR="00C519B0" w:rsidRPr="00DD176F" w:rsidRDefault="00C519B0" w:rsidP="00E5079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7361E" w:rsidRDefault="00B7361E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07"/>
        <w:gridCol w:w="6899"/>
        <w:gridCol w:w="1002"/>
        <w:gridCol w:w="1003"/>
      </w:tblGrid>
      <w:tr w:rsidR="00CD2BAC" w:rsidRPr="00B77C1E" w:rsidTr="00002499">
        <w:trPr>
          <w:cantSplit/>
        </w:trPr>
        <w:tc>
          <w:tcPr>
            <w:tcW w:w="9611" w:type="dxa"/>
            <w:gridSpan w:val="4"/>
            <w:shd w:val="clear" w:color="auto" w:fill="D9D9D9" w:themeFill="background1" w:themeFillShade="D9"/>
          </w:tcPr>
          <w:p w:rsidR="00CD2BAC" w:rsidRDefault="002319DE" w:rsidP="00185A69">
            <w:pPr>
              <w:pStyle w:val="Heading1"/>
            </w:pPr>
            <w:bookmarkStart w:id="3" w:name="_Toc293410369"/>
            <w:r>
              <w:t>Part</w:t>
            </w:r>
            <w:r w:rsidR="00B3240C">
              <w:t xml:space="preserve"> </w:t>
            </w:r>
            <w:r>
              <w:t>I</w:t>
            </w:r>
            <w:r w:rsidR="009176D3">
              <w:t>V</w:t>
            </w:r>
            <w:r w:rsidR="00CD2BAC" w:rsidRPr="00B77C1E">
              <w:t>. Accompanying Documents</w:t>
            </w:r>
            <w:bookmarkEnd w:id="3"/>
          </w:p>
          <w:p w:rsidR="003E05F2" w:rsidRPr="003E05F2" w:rsidRDefault="003E05F2" w:rsidP="003E05F2">
            <w:pPr>
              <w:tabs>
                <w:tab w:val="right" w:pos="9207"/>
              </w:tabs>
              <w:rPr>
                <w:b/>
              </w:rPr>
            </w:pPr>
            <w:r>
              <w:tab/>
            </w:r>
            <w:r w:rsidRPr="003E05F2">
              <w:rPr>
                <w:b/>
              </w:rPr>
              <w:t>Note: NA = Not Applicable</w:t>
            </w:r>
          </w:p>
        </w:tc>
      </w:tr>
      <w:tr w:rsidR="00CD2BAC" w:rsidRPr="00B77C1E" w:rsidTr="00F86529">
        <w:trPr>
          <w:cantSplit/>
          <w:trHeight w:hRule="exact" w:val="73"/>
        </w:trPr>
        <w:tc>
          <w:tcPr>
            <w:tcW w:w="9611" w:type="dxa"/>
            <w:gridSpan w:val="4"/>
            <w:shd w:val="clear" w:color="auto" w:fill="auto"/>
          </w:tcPr>
          <w:p w:rsidR="00CD2BAC" w:rsidRPr="00B77C1E" w:rsidRDefault="00CD2BAC" w:rsidP="00185A69">
            <w:pPr>
              <w:pStyle w:val="Heading1"/>
            </w:pP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Pr="004E78D5" w:rsidRDefault="00D50EA0" w:rsidP="00D56EC8">
            <w:pPr>
              <w:spacing w:before="60" w:after="60"/>
            </w:pPr>
            <w:r>
              <w:t>FDA</w:t>
            </w:r>
            <w:r w:rsidR="003E05F2" w:rsidRPr="003E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F2" w:rsidRPr="003E05F2">
              <w:t>letter authorizing marketing of the Humanitarian Use Device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</w:tr>
      <w:tr w:rsidR="00CD2BAC" w:rsidRPr="004E78D5" w:rsidTr="00F86529">
        <w:trPr>
          <w:cantSplit/>
        </w:trPr>
        <w:tc>
          <w:tcPr>
            <w:tcW w:w="707" w:type="dxa"/>
          </w:tcPr>
          <w:p w:rsidR="00CD2BAC" w:rsidRPr="004E78D5" w:rsidRDefault="00CD2BAC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CD2BAC" w:rsidRPr="004E78D5" w:rsidRDefault="003E05F2" w:rsidP="003E05F2">
            <w:pPr>
              <w:spacing w:before="60" w:after="60"/>
            </w:pPr>
            <w:r>
              <w:t>Manufacturer’s d</w:t>
            </w:r>
            <w:r w:rsidR="00D50EA0">
              <w:t>escription of device</w:t>
            </w:r>
            <w:r w:rsidR="00CD2BAC" w:rsidRPr="004E78D5">
              <w:t xml:space="preserve">:  </w:t>
            </w:r>
            <w:r w:rsidR="009853C9" w:rsidRPr="004510A2">
              <w:rPr>
                <w:rStyle w:val="Formfill-inChar"/>
              </w:rPr>
              <w:t xml:space="preserve">  </w:t>
            </w:r>
          </w:p>
        </w:tc>
        <w:tc>
          <w:tcPr>
            <w:tcW w:w="2005" w:type="dxa"/>
            <w:gridSpan w:val="2"/>
          </w:tcPr>
          <w:p w:rsidR="00CD2BAC" w:rsidRPr="004E78D5" w:rsidRDefault="00CD2BAC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Product labeling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Patient information packet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Prior annual reports of the manufacturer regarding the use of the device</w:t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566325" w:rsidP="00D50EA0">
            <w:pPr>
              <w:spacing w:before="60" w:after="60"/>
            </w:pPr>
            <w:r>
              <w:t>Documentati</w:t>
            </w:r>
            <w:r w:rsidR="00F86529">
              <w:t>on of physician training in use of device</w:t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 xml:space="preserve">Proposed Informed Consent Document(s): </w:t>
            </w:r>
          </w:p>
          <w:p w:rsidR="00F86529" w:rsidRDefault="00F86529" w:rsidP="00D50EA0">
            <w:pPr>
              <w:spacing w:before="60" w:after="60"/>
            </w:pPr>
            <w:r>
              <w:t xml:space="preserve">Version/Date 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Recruitment materials including advertisements intended to be seen or heard by potential patients</w:t>
            </w:r>
          </w:p>
          <w:p w:rsidR="00F86529" w:rsidRDefault="00F86529" w:rsidP="00D50EA0">
            <w:pPr>
              <w:spacing w:before="60" w:after="60"/>
            </w:pPr>
            <w:r>
              <w:t xml:space="preserve">Description 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Miscellaneous. Any other material to be submitted for consideration by IRB</w:t>
            </w:r>
          </w:p>
          <w:p w:rsidR="00F86529" w:rsidRDefault="00F86529" w:rsidP="00D50EA0">
            <w:pPr>
              <w:spacing w:before="60" w:after="60"/>
            </w:pP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3F05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</w:tbl>
    <w:p w:rsidR="00016096" w:rsidRDefault="00016096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CD2BAC" w:rsidRPr="00B77C1E" w:rsidTr="00002499">
        <w:trPr>
          <w:cantSplit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:rsidR="00CD2BAC" w:rsidRPr="00B77C1E" w:rsidRDefault="00CD2BAC" w:rsidP="00185A69">
            <w:pPr>
              <w:pStyle w:val="Heading1"/>
            </w:pPr>
            <w:bookmarkStart w:id="4" w:name="_Toc293410370"/>
            <w:r w:rsidRPr="00B77C1E">
              <w:t xml:space="preserve">Part </w:t>
            </w:r>
            <w:r w:rsidR="002319DE">
              <w:t>IV</w:t>
            </w:r>
            <w:r w:rsidRPr="00B77C1E">
              <w:t xml:space="preserve">. </w:t>
            </w:r>
            <w:bookmarkEnd w:id="4"/>
            <w:r w:rsidR="0015074D">
              <w:t>Acknowledgements</w:t>
            </w:r>
          </w:p>
        </w:tc>
      </w:tr>
      <w:tr w:rsidR="00CD2BAC" w:rsidRPr="00B77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AC" w:rsidRPr="00B77C1E" w:rsidRDefault="00CD2BAC" w:rsidP="00B77C1E"/>
        </w:tc>
      </w:tr>
      <w:tr w:rsidR="00CD2BAC" w:rsidRPr="0015074D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74D" w:rsidRPr="0015074D" w:rsidRDefault="0015074D" w:rsidP="00776AB2">
            <w:pPr>
              <w:pStyle w:val="Heading2"/>
            </w:pPr>
            <w:r w:rsidRPr="0015074D">
              <w:t>Physician</w:t>
            </w:r>
          </w:p>
          <w:p w:rsidR="00CD2BAC" w:rsidRPr="0015074D" w:rsidRDefault="00CD2BAC" w:rsidP="0043215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F53D59" w:rsidRPr="0015074D">
              <w:rPr>
                <w:rFonts w:ascii="Calibri" w:hAnsi="Calibri"/>
                <w:sz w:val="22"/>
                <w:szCs w:val="22"/>
              </w:rPr>
              <w:t>physician responsible for use of this Humanitarian Use Device</w:t>
            </w:r>
            <w:r w:rsidRPr="0015074D">
              <w:rPr>
                <w:rFonts w:ascii="Calibri" w:hAnsi="Calibri"/>
                <w:sz w:val="22"/>
                <w:szCs w:val="22"/>
              </w:rPr>
              <w:t>, I accept responsibility for:</w:t>
            </w:r>
          </w:p>
          <w:p w:rsidR="008F4A6E" w:rsidRPr="0015074D" w:rsidRDefault="008F4A6E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CD2BAC" w:rsidRPr="0015074D" w:rsidRDefault="00F53D59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Using the </w:t>
            </w:r>
            <w:r w:rsidR="003E05F2" w:rsidRPr="0015074D">
              <w:rPr>
                <w:rFonts w:ascii="Calibri" w:hAnsi="Calibri"/>
                <w:sz w:val="22"/>
                <w:szCs w:val="22"/>
              </w:rPr>
              <w:t>according to the clinical indications listed in the FDA-approved product labeling</w:t>
            </w:r>
          </w:p>
          <w:p w:rsidR="00CD2BAC" w:rsidRPr="0015074D" w:rsidRDefault="004B1DCB" w:rsidP="00DB0DC5">
            <w:pPr>
              <w:numPr>
                <w:ilvl w:val="0"/>
                <w:numId w:val="22"/>
              </w:numPr>
              <w:spacing w:after="240"/>
              <w:ind w:left="374" w:hanging="374"/>
              <w:rPr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Submitting annual reports to the Baptist IRB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, including any changes in the 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device de</w:t>
            </w:r>
            <w:r w:rsidR="007A656B" w:rsidRPr="0015074D">
              <w:rPr>
                <w:rFonts w:ascii="Calibri" w:hAnsi="Calibri"/>
                <w:sz w:val="22"/>
                <w:szCs w:val="22"/>
              </w:rPr>
              <w:t>s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cription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 or informed consent.</w:t>
            </w:r>
          </w:p>
        </w:tc>
      </w:tr>
      <w:tr w:rsidR="00CD2BAC" w:rsidRPr="004E78D5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 w:rsidR="0015074D">
              <w:rPr>
                <w:sz w:val="22"/>
                <w:szCs w:val="22"/>
              </w:rPr>
              <w:t xml:space="preserve"> 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bookmarkEnd w:id="5"/>
          </w:p>
        </w:tc>
      </w:tr>
      <w:tr w:rsidR="00202B6E" w:rsidRPr="004E78D5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  <w:r w:rsidR="00002499">
              <w:rPr>
                <w:sz w:val="22"/>
                <w:szCs w:val="22"/>
              </w:rPr>
              <w:t xml:space="preserve"> 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B0DC5" w:rsidRPr="00DB0DC5" w:rsidRDefault="00DB0DC5" w:rsidP="00776AB2">
      <w:pPr>
        <w:pStyle w:val="Heading2"/>
      </w:pPr>
    </w:p>
    <w:p w:rsidR="00002499" w:rsidRPr="00A34DC8" w:rsidRDefault="00DB0DC5" w:rsidP="00776AB2">
      <w:pPr>
        <w:pStyle w:val="Heading2"/>
      </w:pPr>
      <w:r w:rsidRPr="00A34DC8">
        <w:t xml:space="preserve">Neuroscience Service line Administrator </w:t>
      </w:r>
      <w:r w:rsidR="003168DD">
        <w:t>Baptist Metro</w:t>
      </w:r>
    </w:p>
    <w:p w:rsidR="00002499" w:rsidRDefault="00002499" w:rsidP="00DB0DC5">
      <w:pPr>
        <w:spacing w:after="240"/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002499" w:rsidRPr="004E78D5" w:rsidTr="00002499">
        <w:trPr>
          <w:cantSplit/>
        </w:trPr>
        <w:tc>
          <w:tcPr>
            <w:tcW w:w="7606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002499" w:rsidRPr="004E78D5" w:rsidTr="00002499"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B0DC5" w:rsidRDefault="00DB0DC5" w:rsidP="00E56C1B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</w:p>
    <w:p w:rsidR="00002499" w:rsidRPr="00177E1E" w:rsidRDefault="00002499" w:rsidP="00E56C1B">
      <w:pPr>
        <w:spacing w:before="240" w:after="120"/>
        <w:rPr>
          <w:rFonts w:asciiTheme="minorHAnsi" w:hAnsiTheme="minorHAnsi"/>
          <w:b/>
          <w:i/>
          <w:sz w:val="22"/>
          <w:szCs w:val="22"/>
          <w:lang w:eastAsia="x-none"/>
        </w:rPr>
      </w:pPr>
      <w:r w:rsidRPr="00177E1E">
        <w:rPr>
          <w:rFonts w:asciiTheme="minorHAnsi" w:hAnsiTheme="minorHAnsi"/>
          <w:b/>
          <w:i/>
          <w:sz w:val="22"/>
          <w:szCs w:val="22"/>
        </w:rPr>
        <w:t>Chief Executive Officer of Baptist entity where device will be employed</w:t>
      </w:r>
    </w:p>
    <w:p w:rsidR="00002499" w:rsidRDefault="00002499" w:rsidP="00DB0DC5">
      <w:pPr>
        <w:spacing w:after="240"/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002499" w:rsidRPr="004E78D5" w:rsidTr="00002499">
        <w:trPr>
          <w:cantSplit/>
        </w:trPr>
        <w:tc>
          <w:tcPr>
            <w:tcW w:w="7606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002499" w:rsidRPr="004E78D5" w:rsidTr="00002499"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002499" w:rsidRDefault="00002499" w:rsidP="00002499">
      <w:pPr>
        <w:rPr>
          <w:rFonts w:ascii="Calibri" w:hAnsi="Calibri"/>
          <w:sz w:val="22"/>
          <w:szCs w:val="22"/>
          <w:lang w:eastAsia="x-none"/>
        </w:rPr>
      </w:pPr>
    </w:p>
    <w:sectPr w:rsidR="00002499" w:rsidSect="003B3312">
      <w:headerReference w:type="even" r:id="rId15"/>
      <w:headerReference w:type="default" r:id="rId16"/>
      <w:headerReference w:type="first" r:id="rId17"/>
      <w:type w:val="continuous"/>
      <w:pgSz w:w="12240" w:h="15840"/>
      <w:pgMar w:top="720" w:right="1320" w:bottom="1440" w:left="1440" w:header="720" w:footer="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D0" w:rsidRDefault="00DD2CD0">
      <w:r>
        <w:separator/>
      </w:r>
    </w:p>
  </w:endnote>
  <w:endnote w:type="continuationSeparator" w:id="0">
    <w:p w:rsidR="00DD2CD0" w:rsidRDefault="00D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C" w:rsidRDefault="003F0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F1" w:rsidRPr="00185A69" w:rsidRDefault="00E411F1" w:rsidP="00E411F1">
    <w:pPr>
      <w:pStyle w:val="Footer"/>
      <w:jc w:val="right"/>
      <w:rPr>
        <w:sz w:val="12"/>
        <w:szCs w:val="12"/>
      </w:rPr>
    </w:pPr>
  </w:p>
  <w:tbl>
    <w:tblPr>
      <w:tblW w:w="954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0"/>
      <w:gridCol w:w="270"/>
    </w:tblGrid>
    <w:tr w:rsidR="00E411F1" w:rsidRPr="00CB1F4C" w:rsidTr="00F85348">
      <w:trPr>
        <w:trHeight w:val="70"/>
      </w:trPr>
      <w:tc>
        <w:tcPr>
          <w:tcW w:w="9540" w:type="dxa"/>
          <w:gridSpan w:val="2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F85348">
      <w:trPr>
        <w:trHeight w:val="263"/>
      </w:trPr>
      <w:tc>
        <w:tcPr>
          <w:tcW w:w="9540" w:type="dxa"/>
          <w:gridSpan w:val="2"/>
          <w:shd w:val="clear" w:color="auto" w:fill="auto"/>
        </w:tcPr>
        <w:p w:rsidR="00E411F1" w:rsidRPr="000E7626" w:rsidRDefault="00E411F1" w:rsidP="003F05DC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b/>
              <w:snapToGrid w:val="0"/>
              <w:color w:val="000000"/>
              <w:sz w:val="16"/>
            </w:rPr>
          </w:pPr>
          <w:r>
            <w:rPr>
              <w:b/>
              <w:sz w:val="18"/>
              <w:szCs w:val="18"/>
            </w:rPr>
            <w:t xml:space="preserve">Version </w:t>
          </w:r>
          <w:r w:rsidR="008C7C2D">
            <w:rPr>
              <w:b/>
              <w:sz w:val="18"/>
              <w:szCs w:val="18"/>
            </w:rPr>
            <w:t xml:space="preserve">Date: </w:t>
          </w:r>
          <w:r w:rsidR="003F05DC">
            <w:rPr>
              <w:b/>
              <w:sz w:val="18"/>
              <w:szCs w:val="18"/>
            </w:rPr>
            <w:t xml:space="preserve">June </w:t>
          </w:r>
          <w:r w:rsidR="003F05DC">
            <w:rPr>
              <w:b/>
              <w:sz w:val="18"/>
              <w:szCs w:val="18"/>
            </w:rPr>
            <w:t>2018</w:t>
          </w:r>
          <w:bookmarkStart w:id="0" w:name="_GoBack"/>
          <w:bookmarkEnd w:id="0"/>
        </w:p>
      </w:tc>
    </w:tr>
    <w:tr w:rsidR="00E411F1" w:rsidRPr="00CB1F4C" w:rsidTr="00F85348">
      <w:trPr>
        <w:trHeight w:val="80"/>
      </w:trPr>
      <w:tc>
        <w:tcPr>
          <w:tcW w:w="9540" w:type="dxa"/>
          <w:gridSpan w:val="2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8C7C2D">
      <w:trPr>
        <w:trHeight w:val="800"/>
      </w:trPr>
      <w:tc>
        <w:tcPr>
          <w:tcW w:w="9270" w:type="dxa"/>
          <w:shd w:val="clear" w:color="auto" w:fill="auto"/>
        </w:tcPr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</w:pP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BMHCC IRB Memphis</w:t>
          </w:r>
        </w:p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E411F1" w:rsidRPr="00CB1F4C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Phone (901) 226-1677</w:t>
          </w:r>
          <w:r w:rsidR="0090536E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or (901) 226-1678</w:t>
          </w: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</w:tc>
      <w:tc>
        <w:tcPr>
          <w:tcW w:w="270" w:type="dxa"/>
          <w:shd w:val="clear" w:color="auto" w:fill="auto"/>
        </w:tcPr>
        <w:p w:rsidR="00E411F1" w:rsidRPr="00CB1F4C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</w:p>
      </w:tc>
    </w:tr>
  </w:tbl>
  <w:p w:rsidR="00E411F1" w:rsidRPr="00185A69" w:rsidRDefault="00E411F1" w:rsidP="00E411F1">
    <w:pPr>
      <w:pStyle w:val="Footer"/>
      <w:jc w:val="right"/>
      <w:rPr>
        <w:sz w:val="12"/>
        <w:szCs w:val="12"/>
      </w:rPr>
    </w:pPr>
  </w:p>
  <w:p w:rsidR="00E411F1" w:rsidRPr="00E411F1" w:rsidRDefault="00E411F1" w:rsidP="00E411F1">
    <w:pPr>
      <w:pStyle w:val="Footer"/>
      <w:jc w:val="right"/>
      <w:rPr>
        <w:sz w:val="14"/>
        <w:szCs w:val="14"/>
      </w:rPr>
    </w:pP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PAGE </w:instrText>
    </w:r>
    <w:r w:rsidRPr="00E411F1">
      <w:rPr>
        <w:b/>
        <w:bCs/>
        <w:sz w:val="14"/>
        <w:szCs w:val="14"/>
      </w:rPr>
      <w:fldChar w:fldCharType="separate"/>
    </w:r>
    <w:r w:rsidR="003F05DC">
      <w:rPr>
        <w:b/>
        <w:bCs/>
        <w:noProof/>
        <w:sz w:val="14"/>
        <w:szCs w:val="14"/>
      </w:rPr>
      <w:t>1</w:t>
    </w:r>
    <w:r w:rsidRPr="00E411F1">
      <w:rPr>
        <w:b/>
        <w:bCs/>
        <w:sz w:val="14"/>
        <w:szCs w:val="14"/>
      </w:rPr>
      <w:fldChar w:fldCharType="end"/>
    </w:r>
    <w:r w:rsidRPr="00E411F1">
      <w:rPr>
        <w:sz w:val="14"/>
        <w:szCs w:val="14"/>
      </w:rPr>
      <w:t xml:space="preserve"> of </w:t>
    </w: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NUMPAGES  </w:instrText>
    </w:r>
    <w:r w:rsidRPr="00E411F1">
      <w:rPr>
        <w:b/>
        <w:bCs/>
        <w:sz w:val="14"/>
        <w:szCs w:val="14"/>
      </w:rPr>
      <w:fldChar w:fldCharType="separate"/>
    </w:r>
    <w:r w:rsidR="003F05DC">
      <w:rPr>
        <w:b/>
        <w:bCs/>
        <w:noProof/>
        <w:sz w:val="14"/>
        <w:szCs w:val="14"/>
      </w:rPr>
      <w:t>4</w:t>
    </w:r>
    <w:r w:rsidRPr="00E411F1">
      <w:rPr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C" w:rsidRDefault="003F0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D0" w:rsidRDefault="00DD2CD0">
      <w:r>
        <w:separator/>
      </w:r>
    </w:p>
  </w:footnote>
  <w:footnote w:type="continuationSeparator" w:id="0">
    <w:p w:rsidR="00DD2CD0" w:rsidRDefault="00DD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3F0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2" o:spid="_x0000_s2051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Default="003F05DC" w:rsidP="00613C87">
    <w:pPr>
      <w:pStyle w:val="Header"/>
      <w:tabs>
        <w:tab w:val="clear" w:pos="8640"/>
        <w:tab w:val="right" w:pos="9360"/>
      </w:tabs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3" o:spid="_x0000_s2052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C519B0">
      <w:rPr>
        <w:rFonts w:ascii="Calibri" w:hAnsi="Calibri"/>
        <w:noProof/>
        <w:sz w:val="24"/>
        <w:szCs w:val="24"/>
      </w:rPr>
      <w:t xml:space="preserve">  </w:t>
    </w:r>
  </w:p>
  <w:tbl>
    <w:tblPr>
      <w:tblW w:w="10638" w:type="dxa"/>
      <w:jc w:val="center"/>
      <w:tblInd w:w="-243" w:type="dxa"/>
      <w:tblLook w:val="04A0" w:firstRow="1" w:lastRow="0" w:firstColumn="1" w:lastColumn="0" w:noHBand="0" w:noVBand="1"/>
    </w:tblPr>
    <w:tblGrid>
      <w:gridCol w:w="6311"/>
      <w:gridCol w:w="4327"/>
    </w:tblGrid>
    <w:tr w:rsidR="003F05DC" w:rsidTr="003F05DC">
      <w:trPr>
        <w:trHeight w:val="1890"/>
        <w:jc w:val="center"/>
      </w:trPr>
      <w:tc>
        <w:tcPr>
          <w:tcW w:w="6311" w:type="dxa"/>
          <w:shd w:val="clear" w:color="auto" w:fill="auto"/>
        </w:tcPr>
        <w:p w:rsidR="003F05DC" w:rsidRPr="0001583D" w:rsidRDefault="003F05DC" w:rsidP="006E7F71">
          <w:pPr>
            <w:jc w:val="center"/>
          </w:pPr>
          <w:r w:rsidRPr="0001583D"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28790ACA" wp14:editId="469FA1E7">
                <wp:extent cx="3870959" cy="1209675"/>
                <wp:effectExtent l="0" t="0" r="0" b="0"/>
                <wp:docPr id="1" name="Picture 1" descr="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2.JPG"/>
                        <pic:cNvPicPr/>
                      </pic:nvPicPr>
                      <pic:blipFill>
                        <a:blip r:embed="rId2" cstate="print"/>
                        <a:srcRect l="15224" t="23504" r="18910" b="491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603" cy="1216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7" w:type="dxa"/>
          <w:shd w:val="clear" w:color="auto" w:fill="auto"/>
        </w:tcPr>
        <w:p w:rsidR="003F05DC" w:rsidRPr="00902E2F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  <w:sz w:val="12"/>
            </w:rPr>
          </w:pPr>
        </w:p>
        <w:p w:rsidR="003F05DC" w:rsidRPr="004A2CE3" w:rsidRDefault="003F05DC" w:rsidP="006E7F71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16"/>
              <w:szCs w:val="16"/>
            </w:rPr>
          </w:pPr>
        </w:p>
        <w:p w:rsidR="003F05DC" w:rsidRPr="00B25716" w:rsidRDefault="003F05DC" w:rsidP="006E7F71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 w:rsidRPr="0001583D">
            <w:rPr>
              <w:rFonts w:asciiTheme="minorHAnsi" w:hAnsiTheme="minorHAnsi"/>
              <w:spacing w:val="6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pacing w:val="6"/>
              <w:sz w:val="28"/>
              <w:szCs w:val="28"/>
            </w:rPr>
            <w:t xml:space="preserve">M. Ammar </w:t>
          </w:r>
          <w:proofErr w:type="spellStart"/>
          <w:r>
            <w:rPr>
              <w:rFonts w:asciiTheme="minorHAnsi" w:hAnsiTheme="minorHAnsi"/>
              <w:spacing w:val="6"/>
              <w:sz w:val="28"/>
              <w:szCs w:val="28"/>
            </w:rPr>
            <w:t>Hatahet</w:t>
          </w:r>
          <w:proofErr w:type="spellEnd"/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3F05DC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3F05DC" w:rsidRPr="0086072E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proofErr w:type="spellStart"/>
          <w:r>
            <w:rPr>
              <w:rFonts w:asciiTheme="minorHAnsi" w:hAnsiTheme="minorHAnsi"/>
              <w:sz w:val="28"/>
              <w:szCs w:val="28"/>
            </w:rPr>
            <w:t>PharmD</w:t>
          </w:r>
          <w:proofErr w:type="spellEnd"/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3F05DC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3F05DC" w:rsidRPr="00902E2F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2"/>
            </w:rPr>
          </w:pPr>
        </w:p>
      </w:tc>
    </w:tr>
  </w:tbl>
  <w:p w:rsidR="00C519B0" w:rsidRDefault="00C519B0" w:rsidP="003A17D1">
    <w:pPr>
      <w:pStyle w:val="Header"/>
      <w:tabs>
        <w:tab w:val="clear" w:pos="8640"/>
        <w:tab w:val="right" w:pos="9360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3F0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1" o:spid="_x0000_s2050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3F0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5" o:spid="_x0000_s2054" type="#_x0000_t75" style="position:absolute;margin-left:0;margin-top:0;width:468pt;height:351pt;z-index:-25165414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Pr="00FB74E7" w:rsidRDefault="003F05DC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6" o:spid="_x0000_s2055" type="#_x0000_t75" style="position:absolute;left:0;text-align:left;margin-left:0;margin-top:0;width:468pt;height:351pt;z-index:-25165312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22"/>
        <w:szCs w:val="22"/>
      </w:rPr>
    </w:pPr>
    <w:r w:rsidRPr="00A25FA2">
      <w:rPr>
        <w:rFonts w:ascii="Arial" w:hAnsi="Arial"/>
        <w:b/>
        <w:sz w:val="22"/>
        <w:szCs w:val="22"/>
      </w:rPr>
      <w:t xml:space="preserve">Application to </w:t>
    </w:r>
    <w:r>
      <w:rPr>
        <w:rFonts w:ascii="Arial" w:hAnsi="Arial"/>
        <w:b/>
        <w:sz w:val="22"/>
        <w:szCs w:val="22"/>
      </w:rPr>
      <w:t>Employ a Humanitarian Use Device</w: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Pr="00FB74E7" w:rsidRDefault="00C519B0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3F0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4" o:spid="_x0000_s2053" type="#_x0000_t75" style="position:absolute;margin-left:0;margin-top:0;width:468pt;height:351pt;z-index:-25165516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D9FC16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514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6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8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9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2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5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912A852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0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E3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8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C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F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9"/>
    <w:rsid w:val="00002499"/>
    <w:rsid w:val="000027EB"/>
    <w:rsid w:val="00002CCA"/>
    <w:rsid w:val="00005EB8"/>
    <w:rsid w:val="00012303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2A04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6219"/>
    <w:rsid w:val="000E1921"/>
    <w:rsid w:val="000E476D"/>
    <w:rsid w:val="000E6F4C"/>
    <w:rsid w:val="000F2D41"/>
    <w:rsid w:val="000F6B2F"/>
    <w:rsid w:val="0010098B"/>
    <w:rsid w:val="00102065"/>
    <w:rsid w:val="0010726B"/>
    <w:rsid w:val="00107B8E"/>
    <w:rsid w:val="00110116"/>
    <w:rsid w:val="0011511E"/>
    <w:rsid w:val="00117FD2"/>
    <w:rsid w:val="001210CA"/>
    <w:rsid w:val="00121AAA"/>
    <w:rsid w:val="00137557"/>
    <w:rsid w:val="00140346"/>
    <w:rsid w:val="001404C8"/>
    <w:rsid w:val="00143972"/>
    <w:rsid w:val="00144F6B"/>
    <w:rsid w:val="0015074D"/>
    <w:rsid w:val="001512E4"/>
    <w:rsid w:val="00154B8E"/>
    <w:rsid w:val="00160FD3"/>
    <w:rsid w:val="00160FE9"/>
    <w:rsid w:val="00161E97"/>
    <w:rsid w:val="00164CEB"/>
    <w:rsid w:val="00165338"/>
    <w:rsid w:val="00173D7D"/>
    <w:rsid w:val="001751A3"/>
    <w:rsid w:val="00176D2C"/>
    <w:rsid w:val="00177E1E"/>
    <w:rsid w:val="00180B0C"/>
    <w:rsid w:val="001842F0"/>
    <w:rsid w:val="001849BC"/>
    <w:rsid w:val="00185A69"/>
    <w:rsid w:val="0018783A"/>
    <w:rsid w:val="001942B8"/>
    <w:rsid w:val="0019430C"/>
    <w:rsid w:val="00196F3D"/>
    <w:rsid w:val="001A03F2"/>
    <w:rsid w:val="001A1266"/>
    <w:rsid w:val="001A7B8A"/>
    <w:rsid w:val="001B380F"/>
    <w:rsid w:val="001B61ED"/>
    <w:rsid w:val="001B7AD0"/>
    <w:rsid w:val="001C6B7D"/>
    <w:rsid w:val="001D44B3"/>
    <w:rsid w:val="001D6FCE"/>
    <w:rsid w:val="001D7731"/>
    <w:rsid w:val="001E105E"/>
    <w:rsid w:val="001F07F6"/>
    <w:rsid w:val="001F0F04"/>
    <w:rsid w:val="001F4323"/>
    <w:rsid w:val="001F4B96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2609"/>
    <w:rsid w:val="002655D7"/>
    <w:rsid w:val="00266263"/>
    <w:rsid w:val="002675E8"/>
    <w:rsid w:val="0027291D"/>
    <w:rsid w:val="0027341B"/>
    <w:rsid w:val="00273A3F"/>
    <w:rsid w:val="00280621"/>
    <w:rsid w:val="002828B2"/>
    <w:rsid w:val="00296D40"/>
    <w:rsid w:val="002979B6"/>
    <w:rsid w:val="002A0F74"/>
    <w:rsid w:val="002A347F"/>
    <w:rsid w:val="002A4DE1"/>
    <w:rsid w:val="002A4FB1"/>
    <w:rsid w:val="002A7D36"/>
    <w:rsid w:val="002B07ED"/>
    <w:rsid w:val="002B0AD3"/>
    <w:rsid w:val="002B2D12"/>
    <w:rsid w:val="002B2E1C"/>
    <w:rsid w:val="002B478F"/>
    <w:rsid w:val="002C45AE"/>
    <w:rsid w:val="002C5771"/>
    <w:rsid w:val="002E1670"/>
    <w:rsid w:val="002E2BF4"/>
    <w:rsid w:val="002F196D"/>
    <w:rsid w:val="002F1CC2"/>
    <w:rsid w:val="002F5075"/>
    <w:rsid w:val="0030215B"/>
    <w:rsid w:val="00304537"/>
    <w:rsid w:val="0031290A"/>
    <w:rsid w:val="00314776"/>
    <w:rsid w:val="003168DD"/>
    <w:rsid w:val="00317AFA"/>
    <w:rsid w:val="00320C79"/>
    <w:rsid w:val="00321114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7D1"/>
    <w:rsid w:val="003A1EC1"/>
    <w:rsid w:val="003A2BA7"/>
    <w:rsid w:val="003B1F3A"/>
    <w:rsid w:val="003B3312"/>
    <w:rsid w:val="003B3F07"/>
    <w:rsid w:val="003B581A"/>
    <w:rsid w:val="003C22CE"/>
    <w:rsid w:val="003C43BD"/>
    <w:rsid w:val="003C6FF0"/>
    <w:rsid w:val="003C7282"/>
    <w:rsid w:val="003D0484"/>
    <w:rsid w:val="003D23B8"/>
    <w:rsid w:val="003D58BB"/>
    <w:rsid w:val="003D7906"/>
    <w:rsid w:val="003E03D0"/>
    <w:rsid w:val="003E05F2"/>
    <w:rsid w:val="003E08EA"/>
    <w:rsid w:val="003E1F38"/>
    <w:rsid w:val="003E247E"/>
    <w:rsid w:val="003F0092"/>
    <w:rsid w:val="003F05DC"/>
    <w:rsid w:val="003F5EB7"/>
    <w:rsid w:val="003F79AF"/>
    <w:rsid w:val="00402037"/>
    <w:rsid w:val="004056A2"/>
    <w:rsid w:val="00405FB5"/>
    <w:rsid w:val="00410B8F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510A2"/>
    <w:rsid w:val="00452E78"/>
    <w:rsid w:val="00465E1F"/>
    <w:rsid w:val="004670A9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3909"/>
    <w:rsid w:val="004A3CAA"/>
    <w:rsid w:val="004A3E14"/>
    <w:rsid w:val="004A4937"/>
    <w:rsid w:val="004B09EF"/>
    <w:rsid w:val="004B1DCB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11BE2"/>
    <w:rsid w:val="00513289"/>
    <w:rsid w:val="00513361"/>
    <w:rsid w:val="005146A4"/>
    <w:rsid w:val="00514F55"/>
    <w:rsid w:val="00522E8D"/>
    <w:rsid w:val="00523A96"/>
    <w:rsid w:val="00525E65"/>
    <w:rsid w:val="00526EAA"/>
    <w:rsid w:val="0053134D"/>
    <w:rsid w:val="00532377"/>
    <w:rsid w:val="005366D8"/>
    <w:rsid w:val="00537D16"/>
    <w:rsid w:val="00543B61"/>
    <w:rsid w:val="00550C57"/>
    <w:rsid w:val="00552AB6"/>
    <w:rsid w:val="0055723B"/>
    <w:rsid w:val="00557668"/>
    <w:rsid w:val="0056331F"/>
    <w:rsid w:val="0056595D"/>
    <w:rsid w:val="00566325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E19E7"/>
    <w:rsid w:val="005E2D43"/>
    <w:rsid w:val="005F7BBE"/>
    <w:rsid w:val="00600630"/>
    <w:rsid w:val="006060CA"/>
    <w:rsid w:val="00611BA7"/>
    <w:rsid w:val="006120F8"/>
    <w:rsid w:val="00613C87"/>
    <w:rsid w:val="00616ACB"/>
    <w:rsid w:val="00620B79"/>
    <w:rsid w:val="006323A7"/>
    <w:rsid w:val="006329C2"/>
    <w:rsid w:val="00633F77"/>
    <w:rsid w:val="00634BA5"/>
    <w:rsid w:val="00635F38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6E03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C40FD"/>
    <w:rsid w:val="006D0A98"/>
    <w:rsid w:val="006D5BFE"/>
    <w:rsid w:val="006E0869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4907"/>
    <w:rsid w:val="00765156"/>
    <w:rsid w:val="00765ADB"/>
    <w:rsid w:val="00767DBF"/>
    <w:rsid w:val="0077208F"/>
    <w:rsid w:val="00773F41"/>
    <w:rsid w:val="00774BF5"/>
    <w:rsid w:val="00776AB2"/>
    <w:rsid w:val="00777057"/>
    <w:rsid w:val="007771CF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A1C"/>
    <w:rsid w:val="007C3E8F"/>
    <w:rsid w:val="007C7145"/>
    <w:rsid w:val="007D06E9"/>
    <w:rsid w:val="007D65F7"/>
    <w:rsid w:val="007E23C5"/>
    <w:rsid w:val="007E3C2F"/>
    <w:rsid w:val="007E5112"/>
    <w:rsid w:val="007E79C6"/>
    <w:rsid w:val="007F2095"/>
    <w:rsid w:val="007F3C6F"/>
    <w:rsid w:val="00800C22"/>
    <w:rsid w:val="008050FE"/>
    <w:rsid w:val="00805A32"/>
    <w:rsid w:val="00807679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B26"/>
    <w:rsid w:val="008875B6"/>
    <w:rsid w:val="00890316"/>
    <w:rsid w:val="00890EE9"/>
    <w:rsid w:val="008918CE"/>
    <w:rsid w:val="0089367C"/>
    <w:rsid w:val="008A0A26"/>
    <w:rsid w:val="008A6045"/>
    <w:rsid w:val="008B1AEA"/>
    <w:rsid w:val="008B2F81"/>
    <w:rsid w:val="008B51C1"/>
    <w:rsid w:val="008C3C44"/>
    <w:rsid w:val="008C45FB"/>
    <w:rsid w:val="008C7C2D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36E"/>
    <w:rsid w:val="00905D0E"/>
    <w:rsid w:val="00911011"/>
    <w:rsid w:val="00912181"/>
    <w:rsid w:val="009126E5"/>
    <w:rsid w:val="00913993"/>
    <w:rsid w:val="009176D3"/>
    <w:rsid w:val="00923282"/>
    <w:rsid w:val="00925B6D"/>
    <w:rsid w:val="00926044"/>
    <w:rsid w:val="009275FB"/>
    <w:rsid w:val="00930F9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C25CA"/>
    <w:rsid w:val="009C2B29"/>
    <w:rsid w:val="009C2CDA"/>
    <w:rsid w:val="009C5260"/>
    <w:rsid w:val="009D1B82"/>
    <w:rsid w:val="009D2ADC"/>
    <w:rsid w:val="009D3A69"/>
    <w:rsid w:val="009D5155"/>
    <w:rsid w:val="009D71B9"/>
    <w:rsid w:val="009F1B79"/>
    <w:rsid w:val="009F620D"/>
    <w:rsid w:val="009F66E7"/>
    <w:rsid w:val="00A01C52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34DC8"/>
    <w:rsid w:val="00A42401"/>
    <w:rsid w:val="00A42466"/>
    <w:rsid w:val="00A425C1"/>
    <w:rsid w:val="00A43B1F"/>
    <w:rsid w:val="00A5246B"/>
    <w:rsid w:val="00A53CA4"/>
    <w:rsid w:val="00A6327A"/>
    <w:rsid w:val="00A76D67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69DD"/>
    <w:rsid w:val="00AE1E17"/>
    <w:rsid w:val="00AE21A6"/>
    <w:rsid w:val="00AE6C77"/>
    <w:rsid w:val="00AF4504"/>
    <w:rsid w:val="00AF5301"/>
    <w:rsid w:val="00AF6250"/>
    <w:rsid w:val="00AF7227"/>
    <w:rsid w:val="00B01C66"/>
    <w:rsid w:val="00B11788"/>
    <w:rsid w:val="00B167A9"/>
    <w:rsid w:val="00B20465"/>
    <w:rsid w:val="00B300E7"/>
    <w:rsid w:val="00B307C9"/>
    <w:rsid w:val="00B3240C"/>
    <w:rsid w:val="00B41541"/>
    <w:rsid w:val="00B41D1F"/>
    <w:rsid w:val="00B46716"/>
    <w:rsid w:val="00B46F44"/>
    <w:rsid w:val="00B4707F"/>
    <w:rsid w:val="00B51958"/>
    <w:rsid w:val="00B548F1"/>
    <w:rsid w:val="00B579A8"/>
    <w:rsid w:val="00B63EF1"/>
    <w:rsid w:val="00B67A2E"/>
    <w:rsid w:val="00B706C1"/>
    <w:rsid w:val="00B72E14"/>
    <w:rsid w:val="00B7361E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402E"/>
    <w:rsid w:val="00BA46E8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2456"/>
    <w:rsid w:val="00BD5E60"/>
    <w:rsid w:val="00BD757A"/>
    <w:rsid w:val="00BE30A9"/>
    <w:rsid w:val="00BE70B7"/>
    <w:rsid w:val="00BE73BE"/>
    <w:rsid w:val="00BF274E"/>
    <w:rsid w:val="00BF7E2A"/>
    <w:rsid w:val="00C003DE"/>
    <w:rsid w:val="00C00EAD"/>
    <w:rsid w:val="00C05873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44FA5"/>
    <w:rsid w:val="00C519B0"/>
    <w:rsid w:val="00C5246A"/>
    <w:rsid w:val="00C53569"/>
    <w:rsid w:val="00C57F2E"/>
    <w:rsid w:val="00C6028F"/>
    <w:rsid w:val="00C63AC2"/>
    <w:rsid w:val="00C7007C"/>
    <w:rsid w:val="00C718EC"/>
    <w:rsid w:val="00C7687C"/>
    <w:rsid w:val="00C77D6E"/>
    <w:rsid w:val="00C81743"/>
    <w:rsid w:val="00C82DC7"/>
    <w:rsid w:val="00C832D1"/>
    <w:rsid w:val="00C83A3E"/>
    <w:rsid w:val="00C921C7"/>
    <w:rsid w:val="00C92A67"/>
    <w:rsid w:val="00C94B32"/>
    <w:rsid w:val="00CA4B8B"/>
    <w:rsid w:val="00CA598D"/>
    <w:rsid w:val="00CA7449"/>
    <w:rsid w:val="00CB4681"/>
    <w:rsid w:val="00CB51E8"/>
    <w:rsid w:val="00CB76B0"/>
    <w:rsid w:val="00CC0799"/>
    <w:rsid w:val="00CC3608"/>
    <w:rsid w:val="00CC4D0A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011C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3890"/>
    <w:rsid w:val="00D657B1"/>
    <w:rsid w:val="00D739EB"/>
    <w:rsid w:val="00D7473A"/>
    <w:rsid w:val="00D74D01"/>
    <w:rsid w:val="00D7629F"/>
    <w:rsid w:val="00D77C43"/>
    <w:rsid w:val="00D80B7F"/>
    <w:rsid w:val="00D829FD"/>
    <w:rsid w:val="00D8365C"/>
    <w:rsid w:val="00D864C5"/>
    <w:rsid w:val="00D87208"/>
    <w:rsid w:val="00D950BA"/>
    <w:rsid w:val="00D9633F"/>
    <w:rsid w:val="00DB0859"/>
    <w:rsid w:val="00DB0DC5"/>
    <w:rsid w:val="00DB1F36"/>
    <w:rsid w:val="00DB54A7"/>
    <w:rsid w:val="00DC1753"/>
    <w:rsid w:val="00DC6E38"/>
    <w:rsid w:val="00DD176F"/>
    <w:rsid w:val="00DD2CD0"/>
    <w:rsid w:val="00DD7910"/>
    <w:rsid w:val="00DE3013"/>
    <w:rsid w:val="00DF3483"/>
    <w:rsid w:val="00DF36F2"/>
    <w:rsid w:val="00DF46EB"/>
    <w:rsid w:val="00DF71A1"/>
    <w:rsid w:val="00E02121"/>
    <w:rsid w:val="00E051B2"/>
    <w:rsid w:val="00E07CCF"/>
    <w:rsid w:val="00E16EAF"/>
    <w:rsid w:val="00E20E98"/>
    <w:rsid w:val="00E234F0"/>
    <w:rsid w:val="00E23EA5"/>
    <w:rsid w:val="00E30E0E"/>
    <w:rsid w:val="00E36D7D"/>
    <w:rsid w:val="00E37E37"/>
    <w:rsid w:val="00E40078"/>
    <w:rsid w:val="00E411F1"/>
    <w:rsid w:val="00E50798"/>
    <w:rsid w:val="00E52391"/>
    <w:rsid w:val="00E528A8"/>
    <w:rsid w:val="00E52AEA"/>
    <w:rsid w:val="00E56C1B"/>
    <w:rsid w:val="00E60D5F"/>
    <w:rsid w:val="00E63641"/>
    <w:rsid w:val="00E67CE8"/>
    <w:rsid w:val="00E74EFF"/>
    <w:rsid w:val="00E809B7"/>
    <w:rsid w:val="00E817E6"/>
    <w:rsid w:val="00E93BF7"/>
    <w:rsid w:val="00E96AB1"/>
    <w:rsid w:val="00EA6E06"/>
    <w:rsid w:val="00EB0729"/>
    <w:rsid w:val="00EB10BC"/>
    <w:rsid w:val="00EB32C1"/>
    <w:rsid w:val="00EB32C2"/>
    <w:rsid w:val="00EB4B2D"/>
    <w:rsid w:val="00EB4C3E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60D10"/>
    <w:rsid w:val="00F6607A"/>
    <w:rsid w:val="00F671B5"/>
    <w:rsid w:val="00F73A4F"/>
    <w:rsid w:val="00F8184D"/>
    <w:rsid w:val="00F86529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559F"/>
    <w:rsid w:val="00FE5C97"/>
    <w:rsid w:val="00FE7AD2"/>
    <w:rsid w:val="00FF2BA4"/>
    <w:rsid w:val="00FF4164"/>
    <w:rsid w:val="00FF62FA"/>
    <w:rsid w:val="00FF688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85A69"/>
    <w:pPr>
      <w:keepNext/>
      <w:spacing w:before="120" w:after="120"/>
      <w:ind w:left="360" w:right="-115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76AB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eastAsia="MS Mincho"/>
      <w:b/>
      <w:bCs/>
      <w:i/>
      <w:iCs/>
      <w:noProof/>
      <w:sz w:val="22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177E1E"/>
    <w:pPr>
      <w:numPr>
        <w:ilvl w:val="12"/>
      </w:numPr>
      <w:spacing w:before="100" w:beforeAutospacing="1" w:after="100" w:afterAutospacing="1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177E1E"/>
    <w:rPr>
      <w:rFonts w:ascii="Calibri" w:eastAsia="Arial Unicode MS" w:hAnsi="Calibri"/>
      <w:noProof/>
      <w:color w:val="FF0000"/>
      <w:sz w:val="22"/>
      <w:lang w:val="x-none" w:eastAsia="x-none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776AB2"/>
    <w:rPr>
      <w:rFonts w:ascii="Calibri" w:eastAsia="MS Mincho" w:hAnsi="Arial"/>
      <w:b/>
      <w:bCs/>
      <w:i/>
      <w:iCs/>
      <w:noProof/>
      <w:sz w:val="22"/>
      <w:lang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85A69"/>
    <w:pPr>
      <w:keepNext/>
      <w:spacing w:before="120" w:after="120"/>
      <w:ind w:left="360" w:right="-115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76AB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eastAsia="MS Mincho"/>
      <w:b/>
      <w:bCs/>
      <w:i/>
      <w:iCs/>
      <w:noProof/>
      <w:sz w:val="22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177E1E"/>
    <w:pPr>
      <w:numPr>
        <w:ilvl w:val="12"/>
      </w:numPr>
      <w:spacing w:before="100" w:beforeAutospacing="1" w:after="100" w:afterAutospacing="1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177E1E"/>
    <w:rPr>
      <w:rFonts w:ascii="Calibri" w:eastAsia="Arial Unicode MS" w:hAnsi="Calibri"/>
      <w:noProof/>
      <w:color w:val="FF0000"/>
      <w:sz w:val="22"/>
      <w:lang w:val="x-none" w:eastAsia="x-none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776AB2"/>
    <w:rPr>
      <w:rFonts w:ascii="Calibri" w:eastAsia="MS Mincho" w:hAnsi="Arial"/>
      <w:b/>
      <w:bCs/>
      <w:i/>
      <w:iCs/>
      <w:noProof/>
      <w:sz w:val="22"/>
      <w:lang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ldred.Jenkins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5289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Robert S Bienkowski</dc:creator>
  <cp:lastModifiedBy>Lavonne Hill</cp:lastModifiedBy>
  <cp:revision>2</cp:revision>
  <cp:lastPrinted>2014-10-24T18:48:00Z</cp:lastPrinted>
  <dcterms:created xsi:type="dcterms:W3CDTF">2018-05-30T14:11:00Z</dcterms:created>
  <dcterms:modified xsi:type="dcterms:W3CDTF">2018-05-30T14:11:00Z</dcterms:modified>
</cp:coreProperties>
</file>